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ED107">
      <w:pPr>
        <w:jc w:val="center"/>
        <w:rPr>
          <w:rFonts w:hint="eastAsia"/>
          <w:b/>
          <w:bCs/>
          <w:sz w:val="44"/>
          <w:szCs w:val="52"/>
          <w:lang w:val="en-US" w:eastAsia="zh-CN"/>
        </w:rPr>
      </w:pPr>
      <w:r>
        <w:rPr>
          <w:rFonts w:hint="eastAsia"/>
          <w:b/>
          <w:bCs/>
          <w:sz w:val="44"/>
          <w:szCs w:val="52"/>
          <w:lang w:val="en-US" w:eastAsia="zh-CN"/>
        </w:rPr>
        <w:t>标书费支付方式</w:t>
      </w:r>
    </w:p>
    <w:p w14:paraId="09131740">
      <w:pPr>
        <w:rPr>
          <w:rFonts w:hint="eastAsia"/>
          <w:lang w:val="en-US" w:eastAsia="zh-CN"/>
        </w:rPr>
      </w:pPr>
    </w:p>
    <w:p w14:paraId="169C18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28"/>
          <w:szCs w:val="36"/>
          <w:lang w:val="en-US" w:eastAsia="zh-CN"/>
        </w:rPr>
      </w:pPr>
      <w:r>
        <w:rPr>
          <w:rFonts w:hint="eastAsia" w:ascii="仿宋_GB2312" w:hAnsi="仿宋_GB2312" w:eastAsia="仿宋_GB2312" w:cs="仿宋_GB2312"/>
          <w:b/>
          <w:bCs/>
          <w:sz w:val="28"/>
          <w:szCs w:val="36"/>
          <w:lang w:val="en-US" w:eastAsia="zh-CN"/>
        </w:rPr>
        <w:t>投标人获取标书时支付标书费可选择下列其中一项支付方式进行支付：</w:t>
      </w:r>
    </w:p>
    <w:p w14:paraId="1F2506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28"/>
          <w:szCs w:val="36"/>
          <w:lang w:val="en-US" w:eastAsia="zh-CN"/>
        </w:rPr>
      </w:pPr>
      <w:r>
        <w:rPr>
          <w:rFonts w:hint="eastAsia" w:ascii="仿宋_GB2312" w:hAnsi="仿宋_GB2312" w:eastAsia="仿宋_GB2312" w:cs="仿宋_GB2312"/>
          <w:b/>
          <w:bCs/>
          <w:sz w:val="28"/>
          <w:szCs w:val="36"/>
          <w:lang w:val="en-US" w:eastAsia="zh-CN"/>
        </w:rPr>
        <w:t>（一）内江联合产权服务有限公司对公账户</w:t>
      </w:r>
    </w:p>
    <w:p w14:paraId="64ABDA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开户名称：内江联合产权服务有限公司</w:t>
      </w:r>
    </w:p>
    <w:p w14:paraId="483277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开户银行：工行内江市分行营业室</w:t>
      </w:r>
    </w:p>
    <w:p w14:paraId="7905E6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帐    号：2307484119124563257</w:t>
      </w:r>
    </w:p>
    <w:p w14:paraId="4A4F22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注：投标人以公对公转账的方式支付标书费，交款单位名称和投标登记表单位名称必须一致。</w:t>
      </w:r>
    </w:p>
    <w:p w14:paraId="44C178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28"/>
          <w:szCs w:val="36"/>
          <w:lang w:val="en-US" w:eastAsia="zh-CN"/>
        </w:rPr>
      </w:pPr>
      <w:r>
        <w:rPr>
          <w:rFonts w:hint="eastAsia" w:ascii="仿宋_GB2312" w:hAnsi="仿宋_GB2312" w:eastAsia="仿宋_GB2312" w:cs="仿宋_GB2312"/>
          <w:b/>
          <w:bCs/>
          <w:sz w:val="28"/>
          <w:szCs w:val="36"/>
          <w:lang w:val="en-US" w:eastAsia="zh-CN"/>
        </w:rPr>
        <w:t>（二）内江联合产权服务有限公司收款二维码</w:t>
      </w:r>
    </w:p>
    <w:p w14:paraId="656FCCE0">
      <w:pPr>
        <w:jc w:val="center"/>
        <w:rPr>
          <w:rFonts w:hint="eastAsia"/>
          <w:lang w:val="en-US" w:eastAsia="zh-CN"/>
        </w:rPr>
      </w:pPr>
      <w:r>
        <w:rPr>
          <w:rFonts w:hint="eastAsia"/>
          <w:lang w:val="en-US" w:eastAsia="zh-CN"/>
        </w:rPr>
        <w:drawing>
          <wp:inline distT="0" distB="0" distL="114300" distR="114300">
            <wp:extent cx="2976880" cy="4412615"/>
            <wp:effectExtent l="0" t="0" r="13970" b="6985"/>
            <wp:docPr id="1" name="图片 1" descr="6b655bc4a64f2a2f3d9db2a9d1822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b655bc4a64f2a2f3d9db2a9d1822ce"/>
                    <pic:cNvPicPr>
                      <a:picLocks noChangeAspect="1"/>
                    </pic:cNvPicPr>
                  </pic:nvPicPr>
                  <pic:blipFill>
                    <a:blip r:embed="rId4"/>
                    <a:stretch>
                      <a:fillRect/>
                    </a:stretch>
                  </pic:blipFill>
                  <pic:spPr>
                    <a:xfrm>
                      <a:off x="0" y="0"/>
                      <a:ext cx="2976880" cy="4412615"/>
                    </a:xfrm>
                    <a:prstGeom prst="rect">
                      <a:avLst/>
                    </a:prstGeom>
                  </pic:spPr>
                </pic:pic>
              </a:graphicData>
            </a:graphic>
          </wp:inline>
        </w:drawing>
      </w:r>
    </w:p>
    <w:p w14:paraId="27BD43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注：投标人通过二维码支付标书费须备注投标人单位全称，备注的单位名称和投标登记表单位名称必须一致。</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1OWQxZTI2NjZkNWE5NzNhZjNmMWQxOWI4NjM3MjkifQ=="/>
  </w:docVars>
  <w:rsids>
    <w:rsidRoot w:val="57270459"/>
    <w:rsid w:val="243B255E"/>
    <w:rsid w:val="57270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198</Words>
  <Characters>216</Characters>
  <Lines>0</Lines>
  <Paragraphs>0</Paragraphs>
  <TotalTime>2</TotalTime>
  <ScaleCrop>false</ScaleCrop>
  <LinksUpToDate>false</LinksUpToDate>
  <CharactersWithSpaces>220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2024-07-12T03:07:00Z</dcterms:created>
  <dc:creator>Administrator</dc:creator>
  <cp:lastModifiedBy>Administrator</cp:lastModifiedBy>
  <dcterms:modified xsi:type="dcterms:W3CDTF">2024-09-03T02:12:32Z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F3A7FEAA00E2449EAA3956162DC896F5</vt:lpwstr>
  </property>
</Properties>
</file>